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5E" w:rsidRDefault="00C928C2" w:rsidP="0057552C">
      <w:pPr>
        <w:jc w:val="center"/>
        <w:rPr>
          <w:rFonts w:ascii="Billboard" w:hAnsi="Billboard"/>
        </w:rPr>
      </w:pPr>
      <w:r>
        <w:rPr>
          <w:rFonts w:ascii="Billboard" w:hAnsi="Billboard"/>
          <w:noProof/>
        </w:rPr>
        <w:drawing>
          <wp:inline distT="0" distB="0" distL="0" distR="0">
            <wp:extent cx="707366" cy="54657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ceLakes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51" cy="549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illboard" w:hAnsi="Billboard"/>
          <w:noProof/>
        </w:rPr>
        <w:drawing>
          <wp:inline distT="0" distB="0" distL="0" distR="0" wp14:anchorId="269F8251" wp14:editId="50571F83">
            <wp:extent cx="666052" cy="514648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ceLakes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264" cy="517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illboard" w:hAnsi="Billboard"/>
          <w:noProof/>
        </w:rPr>
        <w:drawing>
          <wp:inline distT="0" distB="0" distL="0" distR="0" wp14:anchorId="269F8251" wp14:editId="50571F83">
            <wp:extent cx="714520" cy="552099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ceLakes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268" cy="55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illboard" w:hAnsi="Billboard"/>
          <w:noProof/>
        </w:rPr>
        <w:drawing>
          <wp:inline distT="0" distB="0" distL="0" distR="0" wp14:anchorId="269F8251" wp14:editId="50571F83">
            <wp:extent cx="687371" cy="531121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ceLakes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927" cy="53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illboard" w:hAnsi="Billboard"/>
          <w:noProof/>
        </w:rPr>
        <w:drawing>
          <wp:inline distT="0" distB="0" distL="0" distR="0" wp14:anchorId="41447E2D" wp14:editId="7BA94AC7">
            <wp:extent cx="703053" cy="543239"/>
            <wp:effectExtent l="0" t="0" r="190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ceLakes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557" cy="545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E27" w:rsidRPr="00953598" w:rsidRDefault="0057552C" w:rsidP="0057552C">
      <w:pPr>
        <w:jc w:val="center"/>
        <w:rPr>
          <w:rFonts w:ascii="Billboard" w:hAnsi="Billboard"/>
          <w:color w:val="943634" w:themeColor="accent2" w:themeShade="BF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953598">
        <w:rPr>
          <w:rFonts w:ascii="Billboard" w:hAnsi="Billboard"/>
          <w:color w:val="943634" w:themeColor="accent2" w:themeShade="BF"/>
          <w:sz w:val="56"/>
          <w:szCs w:val="56"/>
          <w14:shadow w14:blurRad="50800" w14:dist="38100" w14:dir="0" w14:sx="100000" w14:sy="100000" w14:kx="0" w14:ky="0" w14:algn="l">
            <w14:schemeClr w14:val="accent1">
              <w14:alpha w14:val="60000"/>
              <w14:lumMod w14:val="60000"/>
              <w14:lumOff w14:val="40000"/>
            </w14:schemeClr>
          </w14:shadow>
        </w:rPr>
        <w:t>Grace Lake Therapeutic Riding Center’s</w:t>
      </w:r>
    </w:p>
    <w:p w:rsidR="0057552C" w:rsidRPr="00953598" w:rsidRDefault="0057552C" w:rsidP="00286830">
      <w:pPr>
        <w:spacing w:after="120" w:line="240" w:lineRule="auto"/>
        <w:jc w:val="center"/>
        <w:rPr>
          <w:rFonts w:ascii="Billboard" w:hAnsi="Billboard"/>
          <w:sz w:val="72"/>
          <w:szCs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953598">
        <w:rPr>
          <w:rFonts w:ascii="Billboard" w:hAnsi="Billboard"/>
          <w:sz w:val="72"/>
          <w:szCs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Obstacle Fun Day</w:t>
      </w:r>
    </w:p>
    <w:p w:rsidR="0057552C" w:rsidRPr="00953598" w:rsidRDefault="00FE4CAA" w:rsidP="00286830">
      <w:pPr>
        <w:spacing w:after="120" w:line="240" w:lineRule="auto"/>
        <w:jc w:val="center"/>
        <w:rPr>
          <w:rFonts w:ascii="Billboard" w:hAnsi="Billboard"/>
          <w:sz w:val="44"/>
          <w:szCs w:val="44"/>
        </w:rPr>
      </w:pPr>
      <w:r w:rsidRPr="00953598">
        <w:rPr>
          <w:rFonts w:ascii="Billboard" w:hAnsi="Billboard"/>
          <w:sz w:val="44"/>
          <w:szCs w:val="44"/>
        </w:rPr>
        <w:t>2</w:t>
      </w:r>
      <w:r w:rsidR="00204D63" w:rsidRPr="00953598">
        <w:rPr>
          <w:rFonts w:ascii="Billboard" w:hAnsi="Billboard"/>
          <w:sz w:val="44"/>
          <w:szCs w:val="44"/>
        </w:rPr>
        <w:t>5</w:t>
      </w:r>
      <w:r w:rsidR="0057552C" w:rsidRPr="00953598">
        <w:rPr>
          <w:rFonts w:ascii="Billboard" w:hAnsi="Billboard"/>
          <w:sz w:val="44"/>
          <w:szCs w:val="44"/>
        </w:rPr>
        <w:t>+ Obstacles</w:t>
      </w:r>
    </w:p>
    <w:p w:rsidR="0057552C" w:rsidRPr="0047220C" w:rsidRDefault="00582FD2" w:rsidP="00286830">
      <w:pPr>
        <w:spacing w:after="120" w:line="240" w:lineRule="auto"/>
        <w:jc w:val="center"/>
        <w:rPr>
          <w:rFonts w:ascii="Billboard" w:hAnsi="Billboard"/>
          <w:sz w:val="56"/>
          <w:szCs w:val="56"/>
        </w:rPr>
      </w:pPr>
      <w:r w:rsidRPr="0047220C">
        <w:rPr>
          <w:rFonts w:ascii="Billboard" w:hAnsi="Billboard"/>
          <w:sz w:val="56"/>
          <w:szCs w:val="56"/>
        </w:rPr>
        <w:t>S</w:t>
      </w:r>
      <w:r w:rsidR="00FE4CAA" w:rsidRPr="0047220C">
        <w:rPr>
          <w:rFonts w:ascii="Billboard" w:hAnsi="Billboard"/>
          <w:sz w:val="56"/>
          <w:szCs w:val="56"/>
        </w:rPr>
        <w:t>atur</w:t>
      </w:r>
      <w:r w:rsidRPr="0047220C">
        <w:rPr>
          <w:rFonts w:ascii="Billboard" w:hAnsi="Billboard"/>
          <w:sz w:val="56"/>
          <w:szCs w:val="56"/>
        </w:rPr>
        <w:t xml:space="preserve">day, </w:t>
      </w:r>
      <w:r w:rsidR="00204D63" w:rsidRPr="0047220C">
        <w:rPr>
          <w:rFonts w:ascii="Billboard" w:hAnsi="Billboard"/>
          <w:sz w:val="56"/>
          <w:szCs w:val="56"/>
        </w:rPr>
        <w:t>April</w:t>
      </w:r>
      <w:r w:rsidR="00C928C2" w:rsidRPr="0047220C">
        <w:rPr>
          <w:rFonts w:ascii="Billboard" w:hAnsi="Billboard"/>
          <w:sz w:val="56"/>
          <w:szCs w:val="56"/>
        </w:rPr>
        <w:t xml:space="preserve"> 18</w:t>
      </w:r>
      <w:r w:rsidR="00821CED" w:rsidRPr="0047220C">
        <w:rPr>
          <w:rFonts w:ascii="Billboard" w:hAnsi="Billboard"/>
          <w:sz w:val="56"/>
          <w:szCs w:val="56"/>
        </w:rPr>
        <w:t>, 201</w:t>
      </w:r>
      <w:r w:rsidR="00204D63" w:rsidRPr="0047220C">
        <w:rPr>
          <w:rFonts w:ascii="Billboard" w:hAnsi="Billboard"/>
          <w:sz w:val="56"/>
          <w:szCs w:val="56"/>
        </w:rPr>
        <w:t>5</w:t>
      </w:r>
    </w:p>
    <w:p w:rsidR="0057552C" w:rsidRPr="00287048" w:rsidRDefault="00C928C2" w:rsidP="00286830">
      <w:pPr>
        <w:spacing w:after="120" w:line="240" w:lineRule="auto"/>
        <w:jc w:val="center"/>
        <w:rPr>
          <w:rFonts w:ascii="Billboard" w:hAnsi="Billboard"/>
          <w:sz w:val="36"/>
          <w:szCs w:val="36"/>
        </w:rPr>
      </w:pPr>
      <w:r>
        <w:rPr>
          <w:rFonts w:ascii="Billboard" w:hAnsi="Billboard"/>
          <w:sz w:val="36"/>
          <w:szCs w:val="36"/>
        </w:rPr>
        <w:t>1</w:t>
      </w:r>
      <w:r w:rsidR="001C760F" w:rsidRPr="00287048">
        <w:rPr>
          <w:rFonts w:ascii="Billboard" w:hAnsi="Billboard"/>
          <w:sz w:val="36"/>
          <w:szCs w:val="36"/>
        </w:rPr>
        <w:t>1</w:t>
      </w:r>
      <w:r w:rsidR="0057552C" w:rsidRPr="00287048">
        <w:rPr>
          <w:rFonts w:ascii="Billboard" w:hAnsi="Billboard"/>
          <w:sz w:val="36"/>
          <w:szCs w:val="36"/>
        </w:rPr>
        <w:t xml:space="preserve"> </w:t>
      </w:r>
      <w:r>
        <w:rPr>
          <w:rFonts w:ascii="Billboard" w:hAnsi="Billboard"/>
          <w:sz w:val="36"/>
          <w:szCs w:val="36"/>
        </w:rPr>
        <w:t>A</w:t>
      </w:r>
      <w:r w:rsidR="0057552C" w:rsidRPr="00287048">
        <w:rPr>
          <w:rFonts w:ascii="Billboard" w:hAnsi="Billboard"/>
          <w:sz w:val="36"/>
          <w:szCs w:val="36"/>
        </w:rPr>
        <w:t xml:space="preserve">M – </w:t>
      </w:r>
      <w:r>
        <w:rPr>
          <w:rFonts w:ascii="Billboard" w:hAnsi="Billboard"/>
          <w:sz w:val="36"/>
          <w:szCs w:val="36"/>
        </w:rPr>
        <w:t>3</w:t>
      </w:r>
      <w:r w:rsidR="0057552C" w:rsidRPr="00287048">
        <w:rPr>
          <w:rFonts w:ascii="Billboard" w:hAnsi="Billboard"/>
          <w:sz w:val="36"/>
          <w:szCs w:val="36"/>
        </w:rPr>
        <w:t xml:space="preserve"> PM</w:t>
      </w:r>
    </w:p>
    <w:p w:rsidR="00286830" w:rsidRPr="00A13C70" w:rsidRDefault="00AE23C5" w:rsidP="00A13C70">
      <w:pPr>
        <w:spacing w:after="120" w:line="240" w:lineRule="auto"/>
        <w:jc w:val="center"/>
        <w:rPr>
          <w:rFonts w:ascii="Billboard" w:hAnsi="Billboard"/>
          <w:sz w:val="36"/>
          <w:szCs w:val="36"/>
        </w:rPr>
      </w:pPr>
      <w:r w:rsidRPr="00A13C70">
        <w:rPr>
          <w:rFonts w:ascii="Billboard" w:hAnsi="Billboard"/>
          <w:sz w:val="36"/>
          <w:szCs w:val="36"/>
        </w:rPr>
        <w:t xml:space="preserve">Rain Date </w:t>
      </w:r>
      <w:r w:rsidR="00C928C2">
        <w:rPr>
          <w:rFonts w:ascii="Billboard" w:hAnsi="Billboard"/>
          <w:sz w:val="36"/>
          <w:szCs w:val="36"/>
        </w:rPr>
        <w:t>April</w:t>
      </w:r>
      <w:r w:rsidRPr="00A13C70">
        <w:rPr>
          <w:rFonts w:ascii="Billboard" w:hAnsi="Billboard"/>
          <w:sz w:val="36"/>
          <w:szCs w:val="36"/>
        </w:rPr>
        <w:t xml:space="preserve"> </w:t>
      </w:r>
      <w:r w:rsidR="00C928C2">
        <w:rPr>
          <w:rFonts w:ascii="Billboard" w:hAnsi="Billboard"/>
          <w:sz w:val="36"/>
          <w:szCs w:val="36"/>
        </w:rPr>
        <w:t>2</w:t>
      </w:r>
      <w:r w:rsidRPr="00A13C70">
        <w:rPr>
          <w:rFonts w:ascii="Billboard" w:hAnsi="Billboard"/>
          <w:sz w:val="36"/>
          <w:szCs w:val="36"/>
        </w:rPr>
        <w:t>5</w:t>
      </w:r>
    </w:p>
    <w:p w:rsidR="00821CED" w:rsidRDefault="00A13C70" w:rsidP="00590FB9">
      <w:pPr>
        <w:spacing w:after="0"/>
        <w:ind w:firstLine="720"/>
        <w:jc w:val="center"/>
        <w:rPr>
          <w:rFonts w:ascii="Billboard" w:hAnsi="Billboard"/>
          <w:sz w:val="48"/>
          <w:szCs w:val="48"/>
        </w:rPr>
      </w:pPr>
      <w:r>
        <w:rPr>
          <w:rFonts w:ascii="Billboard" w:hAnsi="Billboard"/>
          <w:sz w:val="48"/>
          <w:szCs w:val="48"/>
        </w:rPr>
        <w:t xml:space="preserve">The </w:t>
      </w:r>
      <w:r w:rsidR="00286830">
        <w:rPr>
          <w:rFonts w:ascii="Billboard" w:hAnsi="Billboard"/>
          <w:sz w:val="48"/>
          <w:szCs w:val="48"/>
        </w:rPr>
        <w:t>M</w:t>
      </w:r>
      <w:r w:rsidR="00FE4CAA">
        <w:rPr>
          <w:rFonts w:ascii="Billboard" w:hAnsi="Billboard"/>
          <w:sz w:val="48"/>
          <w:szCs w:val="48"/>
        </w:rPr>
        <w:t>arshall Ranch</w:t>
      </w:r>
    </w:p>
    <w:p w:rsidR="0057552C" w:rsidRDefault="00C255BC" w:rsidP="00590FB9">
      <w:pPr>
        <w:spacing w:after="0"/>
        <w:ind w:firstLine="720"/>
        <w:jc w:val="center"/>
        <w:rPr>
          <w:rFonts w:ascii="Billboard" w:hAnsi="Billboard"/>
          <w:sz w:val="48"/>
          <w:szCs w:val="48"/>
        </w:rPr>
      </w:pPr>
      <w:r>
        <w:rPr>
          <w:rFonts w:ascii="Billboard" w:hAnsi="Billboard"/>
          <w:sz w:val="48"/>
          <w:szCs w:val="48"/>
        </w:rPr>
        <w:t xml:space="preserve">9491 Dove Hill </w:t>
      </w:r>
      <w:r w:rsidR="00B45A48">
        <w:rPr>
          <w:rFonts w:ascii="Billboard" w:hAnsi="Billboard"/>
          <w:sz w:val="48"/>
          <w:szCs w:val="48"/>
        </w:rPr>
        <w:t>Trail</w:t>
      </w:r>
      <w:r w:rsidR="00287048">
        <w:rPr>
          <w:rFonts w:ascii="Billboard" w:hAnsi="Billboard"/>
          <w:sz w:val="48"/>
          <w:szCs w:val="48"/>
        </w:rPr>
        <w:t>,</w:t>
      </w:r>
      <w:r w:rsidR="00C928C2">
        <w:rPr>
          <w:rFonts w:ascii="Billboard" w:hAnsi="Billboard"/>
          <w:sz w:val="48"/>
          <w:szCs w:val="48"/>
        </w:rPr>
        <w:t xml:space="preserve"> </w:t>
      </w:r>
      <w:r>
        <w:rPr>
          <w:rFonts w:ascii="Billboard" w:hAnsi="Billboard"/>
          <w:sz w:val="48"/>
          <w:szCs w:val="48"/>
        </w:rPr>
        <w:t>Princeton</w:t>
      </w:r>
      <w:r w:rsidR="0057552C" w:rsidRPr="0057552C">
        <w:rPr>
          <w:rFonts w:ascii="Billboard" w:hAnsi="Billboard"/>
          <w:sz w:val="48"/>
          <w:szCs w:val="48"/>
        </w:rPr>
        <w:t>, TX 75</w:t>
      </w:r>
      <w:r w:rsidR="00AE23C5">
        <w:rPr>
          <w:rFonts w:ascii="Billboard" w:hAnsi="Billboard"/>
          <w:sz w:val="48"/>
          <w:szCs w:val="48"/>
        </w:rPr>
        <w:t>407</w:t>
      </w:r>
    </w:p>
    <w:p w:rsidR="00C928C2" w:rsidRDefault="00937021" w:rsidP="00C928C2">
      <w:pPr>
        <w:spacing w:after="120"/>
        <w:rPr>
          <w:rFonts w:ascii="Billboard" w:hAnsi="Billboard"/>
          <w:sz w:val="24"/>
          <w:szCs w:val="24"/>
        </w:rPr>
      </w:pPr>
      <w:r>
        <w:rPr>
          <w:rFonts w:ascii="Billboard" w:hAnsi="Billboard"/>
          <w:sz w:val="24"/>
          <w:szCs w:val="24"/>
        </w:rPr>
        <w:t>From McKinney, t</w:t>
      </w:r>
      <w:r w:rsidR="00A13C70" w:rsidRPr="00A13C70">
        <w:rPr>
          <w:rFonts w:ascii="Billboard" w:hAnsi="Billboard"/>
          <w:sz w:val="24"/>
          <w:szCs w:val="24"/>
        </w:rPr>
        <w:t xml:space="preserve">ake US 380 </w:t>
      </w:r>
      <w:r>
        <w:rPr>
          <w:rFonts w:ascii="Billboard" w:hAnsi="Billboard"/>
          <w:sz w:val="24"/>
          <w:szCs w:val="24"/>
        </w:rPr>
        <w:t xml:space="preserve">east </w:t>
      </w:r>
      <w:r w:rsidR="00A13C70" w:rsidRPr="00A13C70">
        <w:rPr>
          <w:rFonts w:ascii="Billboard" w:hAnsi="Billboard"/>
          <w:sz w:val="24"/>
          <w:szCs w:val="24"/>
        </w:rPr>
        <w:t>to Princeton</w:t>
      </w:r>
      <w:r w:rsidR="00287048">
        <w:rPr>
          <w:rFonts w:ascii="Billboard" w:hAnsi="Billboard"/>
          <w:sz w:val="24"/>
          <w:szCs w:val="24"/>
        </w:rPr>
        <w:t>.</w:t>
      </w:r>
      <w:r w:rsidR="00A13C70" w:rsidRPr="00A13C70">
        <w:rPr>
          <w:rFonts w:ascii="Billboard" w:hAnsi="Billboard"/>
          <w:sz w:val="24"/>
          <w:szCs w:val="24"/>
        </w:rPr>
        <w:t xml:space="preserve"> </w:t>
      </w:r>
      <w:proofErr w:type="gramStart"/>
      <w:r w:rsidR="00A13C70" w:rsidRPr="00A13C70">
        <w:rPr>
          <w:rFonts w:ascii="Billboard" w:hAnsi="Billboard"/>
          <w:sz w:val="24"/>
          <w:szCs w:val="24"/>
        </w:rPr>
        <w:t xml:space="preserve">At the light by the </w:t>
      </w:r>
      <w:proofErr w:type="spellStart"/>
      <w:r w:rsidR="00A13C70" w:rsidRPr="00A13C70">
        <w:rPr>
          <w:rFonts w:ascii="Billboard" w:hAnsi="Billboard"/>
          <w:sz w:val="24"/>
          <w:szCs w:val="24"/>
        </w:rPr>
        <w:t>Alsups</w:t>
      </w:r>
      <w:proofErr w:type="spellEnd"/>
      <w:r w:rsidR="00A13C70" w:rsidRPr="00A13C70">
        <w:rPr>
          <w:rFonts w:ascii="Billboard" w:hAnsi="Billboard"/>
          <w:sz w:val="24"/>
          <w:szCs w:val="24"/>
        </w:rPr>
        <w:t xml:space="preserve"> gas station,</w:t>
      </w:r>
      <w:r w:rsidR="00A13C70">
        <w:rPr>
          <w:rFonts w:ascii="Billboard" w:hAnsi="Billboard"/>
          <w:sz w:val="24"/>
          <w:szCs w:val="24"/>
        </w:rPr>
        <w:t xml:space="preserve"> </w:t>
      </w:r>
      <w:r w:rsidR="00A13C70" w:rsidRPr="00A13C70">
        <w:rPr>
          <w:rFonts w:ascii="Billboard" w:hAnsi="Billboard"/>
          <w:sz w:val="24"/>
          <w:szCs w:val="24"/>
        </w:rPr>
        <w:t>turn south on FM 982.</w:t>
      </w:r>
      <w:proofErr w:type="gramEnd"/>
      <w:r w:rsidR="00A13C70" w:rsidRPr="00A13C70">
        <w:rPr>
          <w:rFonts w:ascii="Billboard" w:hAnsi="Billboard"/>
          <w:sz w:val="24"/>
          <w:szCs w:val="24"/>
        </w:rPr>
        <w:t xml:space="preserve"> Go </w:t>
      </w:r>
      <w:r>
        <w:rPr>
          <w:rFonts w:ascii="Billboard" w:hAnsi="Billboard"/>
          <w:sz w:val="24"/>
          <w:szCs w:val="24"/>
        </w:rPr>
        <w:t>about 1</w:t>
      </w:r>
      <w:r w:rsidR="00A13C70" w:rsidRPr="00A13C70">
        <w:rPr>
          <w:rFonts w:ascii="Billboard" w:hAnsi="Billboard"/>
          <w:sz w:val="24"/>
          <w:szCs w:val="24"/>
        </w:rPr>
        <w:t xml:space="preserve"> mile. Turn </w:t>
      </w:r>
      <w:r>
        <w:rPr>
          <w:rFonts w:ascii="Billboard" w:hAnsi="Billboard"/>
          <w:sz w:val="24"/>
          <w:szCs w:val="24"/>
        </w:rPr>
        <w:t>left</w:t>
      </w:r>
      <w:r w:rsidR="00A13C70" w:rsidRPr="00A13C70">
        <w:rPr>
          <w:rFonts w:ascii="Billboard" w:hAnsi="Billboard"/>
          <w:sz w:val="24"/>
          <w:szCs w:val="24"/>
        </w:rPr>
        <w:t xml:space="preserve"> on CR 452</w:t>
      </w:r>
      <w:r>
        <w:rPr>
          <w:rFonts w:ascii="Billboard" w:hAnsi="Billboard"/>
          <w:sz w:val="24"/>
          <w:szCs w:val="24"/>
        </w:rPr>
        <w:t>(big sale barn)</w:t>
      </w:r>
      <w:r w:rsidR="00A13C70" w:rsidRPr="00A13C70">
        <w:rPr>
          <w:rFonts w:ascii="Billboard" w:hAnsi="Billboard"/>
          <w:sz w:val="24"/>
          <w:szCs w:val="24"/>
        </w:rPr>
        <w:t>.  Continue on CR 452</w:t>
      </w:r>
      <w:r>
        <w:rPr>
          <w:rFonts w:ascii="Billboard" w:hAnsi="Billboard"/>
          <w:sz w:val="24"/>
          <w:szCs w:val="24"/>
        </w:rPr>
        <w:t>.</w:t>
      </w:r>
      <w:r w:rsidRPr="00937021">
        <w:rPr>
          <w:rFonts w:ascii="Billboard" w:hAnsi="Billboard"/>
          <w:sz w:val="24"/>
          <w:szCs w:val="24"/>
        </w:rPr>
        <w:t xml:space="preserve"> </w:t>
      </w:r>
      <w:r w:rsidRPr="00A13C70">
        <w:rPr>
          <w:rFonts w:ascii="Billboard" w:hAnsi="Billboard"/>
          <w:sz w:val="24"/>
          <w:szCs w:val="24"/>
        </w:rPr>
        <w:t>CR 452 will take a sharp turn to the left.</w:t>
      </w:r>
      <w:r>
        <w:rPr>
          <w:rFonts w:ascii="Billboard" w:hAnsi="Billboard"/>
          <w:sz w:val="24"/>
          <w:szCs w:val="24"/>
        </w:rPr>
        <w:t xml:space="preserve"> </w:t>
      </w:r>
      <w:r w:rsidR="00A13C70" w:rsidRPr="00A13C70">
        <w:rPr>
          <w:rFonts w:ascii="Billboard" w:hAnsi="Billboard"/>
          <w:sz w:val="24"/>
          <w:szCs w:val="24"/>
        </w:rPr>
        <w:t xml:space="preserve"> </w:t>
      </w:r>
      <w:r>
        <w:rPr>
          <w:rFonts w:ascii="Billboard" w:hAnsi="Billboard"/>
          <w:sz w:val="24"/>
          <w:szCs w:val="24"/>
        </w:rPr>
        <w:t xml:space="preserve">Continue </w:t>
      </w:r>
      <w:r w:rsidR="006D3C97">
        <w:rPr>
          <w:rFonts w:ascii="Billboard" w:hAnsi="Billboard"/>
          <w:sz w:val="24"/>
          <w:szCs w:val="24"/>
        </w:rPr>
        <w:t xml:space="preserve">through another 90° turn </w:t>
      </w:r>
      <w:r w:rsidR="00A13C70" w:rsidRPr="00A13C70">
        <w:rPr>
          <w:rFonts w:ascii="Billboard" w:hAnsi="Billboard"/>
          <w:sz w:val="24"/>
          <w:szCs w:val="24"/>
        </w:rPr>
        <w:t>until you see Dove Hill Trail and the Coggins checkpoint.</w:t>
      </w:r>
    </w:p>
    <w:p w:rsidR="0057552C" w:rsidRDefault="0057552C" w:rsidP="00C928C2">
      <w:pPr>
        <w:spacing w:after="120"/>
        <w:jc w:val="center"/>
        <w:rPr>
          <w:rFonts w:ascii="Billboard" w:hAnsi="Billboard"/>
          <w:sz w:val="56"/>
          <w:szCs w:val="56"/>
        </w:rPr>
      </w:pPr>
      <w:r w:rsidRPr="00355951">
        <w:rPr>
          <w:rFonts w:ascii="Billboard" w:hAnsi="Billboard"/>
          <w:sz w:val="56"/>
          <w:szCs w:val="56"/>
        </w:rPr>
        <w:t>Practice all you want!</w:t>
      </w:r>
      <w:r w:rsidR="00287048">
        <w:rPr>
          <w:rFonts w:ascii="Billboard" w:hAnsi="Billboard"/>
          <w:sz w:val="56"/>
          <w:szCs w:val="56"/>
        </w:rPr>
        <w:t xml:space="preserve">    </w:t>
      </w:r>
      <w:r w:rsidRPr="00355951">
        <w:rPr>
          <w:rFonts w:ascii="Billboard" w:hAnsi="Billboard"/>
          <w:sz w:val="56"/>
          <w:szCs w:val="56"/>
        </w:rPr>
        <w:t>$</w:t>
      </w:r>
      <w:r w:rsidR="00AE23C5">
        <w:rPr>
          <w:rFonts w:ascii="Billboard" w:hAnsi="Billboard"/>
          <w:sz w:val="56"/>
          <w:szCs w:val="56"/>
        </w:rPr>
        <w:t>3</w:t>
      </w:r>
      <w:r w:rsidRPr="00355951">
        <w:rPr>
          <w:rFonts w:ascii="Billboard" w:hAnsi="Billboard"/>
          <w:sz w:val="56"/>
          <w:szCs w:val="56"/>
        </w:rPr>
        <w:t>5</w:t>
      </w:r>
    </w:p>
    <w:p w:rsidR="00287048" w:rsidRDefault="00287048" w:rsidP="00286830">
      <w:pPr>
        <w:spacing w:after="120" w:line="240" w:lineRule="auto"/>
        <w:jc w:val="center"/>
        <w:rPr>
          <w:rFonts w:ascii="Billboard" w:hAnsi="Billboard"/>
          <w:sz w:val="36"/>
          <w:szCs w:val="36"/>
        </w:rPr>
      </w:pPr>
      <w:r w:rsidRPr="00590FB9">
        <w:rPr>
          <w:rFonts w:ascii="Billboard" w:hAnsi="Billboard"/>
          <w:sz w:val="36"/>
          <w:szCs w:val="36"/>
        </w:rPr>
        <w:t>Ride this beautiful ranch with rolling varied terrain not usually open to the public!</w:t>
      </w:r>
    </w:p>
    <w:p w:rsidR="006830AC" w:rsidRPr="00287048" w:rsidRDefault="00C928C2" w:rsidP="00286830">
      <w:pPr>
        <w:spacing w:after="120" w:line="240" w:lineRule="auto"/>
        <w:jc w:val="center"/>
        <w:rPr>
          <w:rFonts w:ascii="Billboard" w:hAnsi="Billboard"/>
          <w:sz w:val="28"/>
          <w:szCs w:val="28"/>
        </w:rPr>
      </w:pPr>
      <w:r>
        <w:rPr>
          <w:rFonts w:ascii="Billboard" w:hAnsi="Billboard"/>
          <w:sz w:val="28"/>
          <w:szCs w:val="28"/>
        </w:rPr>
        <w:t>Hamburger lunch</w:t>
      </w:r>
      <w:r w:rsidR="006830AC" w:rsidRPr="00287048">
        <w:rPr>
          <w:rFonts w:ascii="Billboard" w:hAnsi="Billboard"/>
          <w:sz w:val="28"/>
          <w:szCs w:val="28"/>
        </w:rPr>
        <w:t xml:space="preserve"> available</w:t>
      </w:r>
      <w:r>
        <w:rPr>
          <w:rFonts w:ascii="Billboard" w:hAnsi="Billboard"/>
          <w:sz w:val="28"/>
          <w:szCs w:val="28"/>
        </w:rPr>
        <w:t xml:space="preserve"> for a $5 donation</w:t>
      </w:r>
    </w:p>
    <w:p w:rsidR="00590FB9" w:rsidRPr="0047220C" w:rsidRDefault="0057552C" w:rsidP="00590FB9">
      <w:pPr>
        <w:spacing w:after="0"/>
        <w:jc w:val="center"/>
        <w:rPr>
          <w:rFonts w:ascii="Billboard" w:hAnsi="Billboard"/>
          <w:sz w:val="24"/>
          <w:szCs w:val="24"/>
        </w:rPr>
      </w:pPr>
      <w:r w:rsidRPr="0047220C">
        <w:rPr>
          <w:rFonts w:ascii="Billboard" w:hAnsi="Billboard"/>
          <w:sz w:val="24"/>
          <w:szCs w:val="24"/>
        </w:rPr>
        <w:t xml:space="preserve">RSVP by </w:t>
      </w:r>
      <w:r w:rsidR="00C928C2" w:rsidRPr="0047220C">
        <w:rPr>
          <w:rFonts w:ascii="Billboard" w:hAnsi="Billboard"/>
          <w:sz w:val="24"/>
          <w:szCs w:val="24"/>
        </w:rPr>
        <w:t>Wednesday</w:t>
      </w:r>
      <w:r w:rsidR="00A13C70" w:rsidRPr="0047220C">
        <w:rPr>
          <w:rFonts w:ascii="Billboard" w:hAnsi="Billboard"/>
          <w:sz w:val="24"/>
          <w:szCs w:val="24"/>
        </w:rPr>
        <w:t xml:space="preserve">, </w:t>
      </w:r>
      <w:r w:rsidR="00C928C2" w:rsidRPr="0047220C">
        <w:rPr>
          <w:rFonts w:ascii="Billboard" w:hAnsi="Billboard"/>
          <w:sz w:val="24"/>
          <w:szCs w:val="24"/>
        </w:rPr>
        <w:t>04/15</w:t>
      </w:r>
      <w:r w:rsidRPr="0047220C">
        <w:rPr>
          <w:rFonts w:ascii="Billboard" w:hAnsi="Billboard"/>
          <w:sz w:val="24"/>
          <w:szCs w:val="24"/>
        </w:rPr>
        <w:t xml:space="preserve"> </w:t>
      </w:r>
      <w:proofErr w:type="gramStart"/>
      <w:r w:rsidRPr="0047220C">
        <w:rPr>
          <w:rFonts w:ascii="Billboard" w:hAnsi="Billboard"/>
          <w:sz w:val="24"/>
          <w:szCs w:val="24"/>
        </w:rPr>
        <w:t>To</w:t>
      </w:r>
      <w:proofErr w:type="gramEnd"/>
      <w:r w:rsidRPr="0047220C">
        <w:rPr>
          <w:rFonts w:ascii="Billboard" w:hAnsi="Billboard"/>
          <w:sz w:val="24"/>
          <w:szCs w:val="24"/>
        </w:rPr>
        <w:t xml:space="preserve"> </w:t>
      </w:r>
      <w:r w:rsidR="00AE23C5" w:rsidRPr="0047220C">
        <w:rPr>
          <w:rFonts w:ascii="Billboard" w:hAnsi="Billboard"/>
          <w:sz w:val="24"/>
          <w:szCs w:val="24"/>
        </w:rPr>
        <w:t>Ceci Poe</w:t>
      </w:r>
      <w:r w:rsidRPr="0047220C">
        <w:rPr>
          <w:rFonts w:ascii="Billboard" w:hAnsi="Billboard"/>
          <w:sz w:val="24"/>
          <w:szCs w:val="24"/>
        </w:rPr>
        <w:t xml:space="preserve"> at </w:t>
      </w:r>
      <w:r w:rsidR="00590FB9" w:rsidRPr="0047220C">
        <w:rPr>
          <w:rFonts w:ascii="Billboard" w:hAnsi="Billboard"/>
          <w:sz w:val="24"/>
          <w:szCs w:val="24"/>
        </w:rPr>
        <w:t xml:space="preserve">972-896-3545 </w:t>
      </w:r>
      <w:r w:rsidRPr="0047220C">
        <w:rPr>
          <w:rFonts w:ascii="Billboard" w:hAnsi="Billboard"/>
          <w:sz w:val="24"/>
          <w:szCs w:val="24"/>
        </w:rPr>
        <w:t>or</w:t>
      </w:r>
      <w:r w:rsidR="00590FB9" w:rsidRPr="0047220C">
        <w:rPr>
          <w:rFonts w:ascii="Billboard" w:hAnsi="Billboard"/>
          <w:sz w:val="24"/>
          <w:szCs w:val="24"/>
        </w:rPr>
        <w:t xml:space="preserve"> </w:t>
      </w:r>
    </w:p>
    <w:p w:rsidR="0057552C" w:rsidRDefault="006D3C97" w:rsidP="00590FB9">
      <w:pPr>
        <w:spacing w:after="0" w:line="240" w:lineRule="auto"/>
        <w:jc w:val="center"/>
        <w:rPr>
          <w:rFonts w:ascii="Billboard" w:hAnsi="Billboard"/>
          <w:sz w:val="24"/>
          <w:szCs w:val="24"/>
        </w:rPr>
      </w:pPr>
      <w:hyperlink r:id="rId10" w:history="1">
        <w:r w:rsidR="00590FB9" w:rsidRPr="0047220C">
          <w:rPr>
            <w:rStyle w:val="Hyperlink"/>
            <w:rFonts w:ascii="Billboard" w:hAnsi="Billboard"/>
            <w:sz w:val="24"/>
            <w:szCs w:val="24"/>
          </w:rPr>
          <w:t>Cecilia.poe@tx.rr.com</w:t>
        </w:r>
      </w:hyperlink>
      <w:r w:rsidR="00590FB9" w:rsidRPr="0047220C">
        <w:rPr>
          <w:rFonts w:ascii="Billboard" w:hAnsi="Billboard"/>
          <w:sz w:val="24"/>
          <w:szCs w:val="24"/>
        </w:rPr>
        <w:t xml:space="preserve"> (put Obstacle Ride in the subject line) or Liz Strange </w:t>
      </w:r>
      <w:proofErr w:type="gramStart"/>
      <w:r w:rsidR="00590FB9" w:rsidRPr="0047220C">
        <w:rPr>
          <w:rFonts w:ascii="Billboard" w:hAnsi="Billboard"/>
          <w:sz w:val="24"/>
          <w:szCs w:val="24"/>
        </w:rPr>
        <w:t xml:space="preserve">at </w:t>
      </w:r>
      <w:r w:rsidR="0057552C" w:rsidRPr="0047220C">
        <w:rPr>
          <w:rFonts w:ascii="Billboard" w:hAnsi="Billboard"/>
          <w:sz w:val="24"/>
          <w:szCs w:val="24"/>
        </w:rPr>
        <w:t xml:space="preserve"> </w:t>
      </w:r>
      <w:r w:rsidR="00590FB9" w:rsidRPr="0047220C">
        <w:rPr>
          <w:rFonts w:ascii="Billboard" w:hAnsi="Billboard"/>
          <w:sz w:val="24"/>
          <w:szCs w:val="24"/>
        </w:rPr>
        <w:t>972</w:t>
      </w:r>
      <w:proofErr w:type="gramEnd"/>
      <w:r w:rsidR="00590FB9" w:rsidRPr="0047220C">
        <w:rPr>
          <w:rFonts w:ascii="Billboard" w:hAnsi="Billboard"/>
          <w:sz w:val="24"/>
          <w:szCs w:val="24"/>
        </w:rPr>
        <w:t>-837-2018</w:t>
      </w:r>
    </w:p>
    <w:p w:rsidR="0047220C" w:rsidRPr="0047220C" w:rsidRDefault="0047220C" w:rsidP="00590FB9">
      <w:pPr>
        <w:spacing w:after="0" w:line="240" w:lineRule="auto"/>
        <w:jc w:val="center"/>
        <w:rPr>
          <w:rFonts w:ascii="Billboard" w:hAnsi="Billboard"/>
          <w:sz w:val="24"/>
          <w:szCs w:val="24"/>
        </w:rPr>
      </w:pPr>
    </w:p>
    <w:p w:rsidR="001C760F" w:rsidRDefault="001C760F" w:rsidP="0057552C">
      <w:pPr>
        <w:jc w:val="center"/>
        <w:rPr>
          <w:rFonts w:ascii="Billboard" w:hAnsi="Billboard"/>
          <w:sz w:val="28"/>
          <w:szCs w:val="28"/>
        </w:rPr>
      </w:pPr>
      <w:r w:rsidRPr="00C928C2">
        <w:rPr>
          <w:rFonts w:ascii="Billboard" w:hAnsi="Billboard"/>
          <w:sz w:val="28"/>
          <w:szCs w:val="28"/>
        </w:rPr>
        <w:t>Negative Coggins required</w:t>
      </w:r>
    </w:p>
    <w:p w:rsidR="00C928C2" w:rsidRPr="00C928C2" w:rsidRDefault="0047220C" w:rsidP="0057552C">
      <w:pPr>
        <w:jc w:val="center"/>
        <w:rPr>
          <w:rFonts w:ascii="Billboard" w:hAnsi="Billboard"/>
          <w:sz w:val="28"/>
          <w:szCs w:val="28"/>
        </w:rPr>
      </w:pPr>
      <w:bookmarkStart w:id="0" w:name="_GoBack"/>
      <w:bookmarkEnd w:id="0"/>
      <w:r>
        <w:rPr>
          <w:rFonts w:ascii="Billboard" w:hAnsi="Billboard"/>
          <w:noProof/>
        </w:rPr>
        <w:drawing>
          <wp:inline distT="0" distB="0" distL="0" distR="0" wp14:anchorId="269F8251" wp14:editId="50571F83">
            <wp:extent cx="747772" cy="57779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ceLakes_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202" cy="57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illboard" w:hAnsi="Billboard"/>
          <w:noProof/>
        </w:rPr>
        <w:drawing>
          <wp:inline distT="0" distB="0" distL="0" distR="0" wp14:anchorId="269F8251" wp14:editId="50571F83">
            <wp:extent cx="704640" cy="544465"/>
            <wp:effectExtent l="0" t="0" r="635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ceLakes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930" cy="54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illboard" w:hAnsi="Billboard"/>
          <w:noProof/>
        </w:rPr>
        <w:drawing>
          <wp:inline distT="0" distB="0" distL="0" distR="0" wp14:anchorId="269F8251" wp14:editId="50571F83">
            <wp:extent cx="747773" cy="57779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ceLakes_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203" cy="57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illboard" w:hAnsi="Billboard"/>
          <w:noProof/>
        </w:rPr>
        <w:drawing>
          <wp:inline distT="0" distB="0" distL="0" distR="0" wp14:anchorId="269F8251" wp14:editId="50571F83">
            <wp:extent cx="707159" cy="54641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ceLakes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20" cy="549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28C2">
        <w:rPr>
          <w:rFonts w:ascii="Billboard" w:hAnsi="Billboard"/>
          <w:noProof/>
          <w:sz w:val="28"/>
          <w:szCs w:val="28"/>
        </w:rPr>
        <w:drawing>
          <wp:inline distT="0" distB="0" distL="0" distR="0" wp14:anchorId="610F0C55" wp14:editId="19590F58">
            <wp:extent cx="760682" cy="587766"/>
            <wp:effectExtent l="0" t="0" r="1905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ceLakes_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518" cy="59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28C2" w:rsidRPr="00C928C2" w:rsidSect="000773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llboard">
    <w:panose1 w:val="020B0A0000000002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2C"/>
    <w:rsid w:val="0007735E"/>
    <w:rsid w:val="000D6E27"/>
    <w:rsid w:val="001C760F"/>
    <w:rsid w:val="00204D63"/>
    <w:rsid w:val="00286830"/>
    <w:rsid w:val="00287048"/>
    <w:rsid w:val="00355951"/>
    <w:rsid w:val="0043632F"/>
    <w:rsid w:val="0047220C"/>
    <w:rsid w:val="004C3FA4"/>
    <w:rsid w:val="004E6579"/>
    <w:rsid w:val="0057552C"/>
    <w:rsid w:val="00582FD2"/>
    <w:rsid w:val="00590FB9"/>
    <w:rsid w:val="00600210"/>
    <w:rsid w:val="006830AC"/>
    <w:rsid w:val="006D0CB3"/>
    <w:rsid w:val="006D3C97"/>
    <w:rsid w:val="007A4769"/>
    <w:rsid w:val="00821CED"/>
    <w:rsid w:val="00937021"/>
    <w:rsid w:val="00953598"/>
    <w:rsid w:val="00A13C70"/>
    <w:rsid w:val="00A33468"/>
    <w:rsid w:val="00AE23C5"/>
    <w:rsid w:val="00B45A48"/>
    <w:rsid w:val="00BA1AA5"/>
    <w:rsid w:val="00C255BC"/>
    <w:rsid w:val="00C563C5"/>
    <w:rsid w:val="00C928C2"/>
    <w:rsid w:val="00EC6F57"/>
    <w:rsid w:val="00EF6687"/>
    <w:rsid w:val="00F372A0"/>
    <w:rsid w:val="00F73DA7"/>
    <w:rsid w:val="00FC308B"/>
    <w:rsid w:val="00F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5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5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hyperlink" Target="mailto:Cecilia.poe@tx.rr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aveform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Tracy</cp:lastModifiedBy>
  <cp:revision>3</cp:revision>
  <cp:lastPrinted>2015-02-21T19:11:00Z</cp:lastPrinted>
  <dcterms:created xsi:type="dcterms:W3CDTF">2015-02-21T19:06:00Z</dcterms:created>
  <dcterms:modified xsi:type="dcterms:W3CDTF">2015-02-21T19:11:00Z</dcterms:modified>
</cp:coreProperties>
</file>